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B1B5" w14:textId="77777777" w:rsidR="002D4C61" w:rsidRPr="00B67A55" w:rsidRDefault="002D4C61">
      <w:pPr>
        <w:rPr>
          <w:rFonts w:ascii="Georgia" w:hAnsi="Georgia"/>
          <w:b/>
          <w:color w:val="000000" w:themeColor="text1"/>
        </w:rPr>
      </w:pPr>
      <w:bookmarkStart w:id="0" w:name="_GoBack"/>
      <w:r w:rsidRPr="00B67A55">
        <w:rPr>
          <w:rFonts w:ascii="Georgia" w:hAnsi="Georgia"/>
          <w:b/>
          <w:color w:val="000000" w:themeColor="text1"/>
        </w:rPr>
        <w:t>Programma 24 mei 2017</w:t>
      </w:r>
    </w:p>
    <w:p w14:paraId="0A9355F5" w14:textId="77777777" w:rsidR="002D4C61" w:rsidRPr="00F30464" w:rsidRDefault="002D4C61">
      <w:pPr>
        <w:rPr>
          <w:rFonts w:ascii="Georgia" w:hAnsi="Georgia"/>
          <w:color w:val="000000" w:themeColor="text1"/>
          <w:sz w:val="20"/>
          <w:szCs w:val="20"/>
        </w:rPr>
      </w:pPr>
    </w:p>
    <w:p w14:paraId="4DA41EF1" w14:textId="77777777" w:rsid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Themadag ‘Masterclass Aandachtsfunctionaris’ </w:t>
      </w:r>
    </w:p>
    <w:p w14:paraId="44180569" w14:textId="77777777" w:rsidR="00F30464" w:rsidRDefault="00F30464" w:rsidP="002D4C61">
      <w:pPr>
        <w:widowControl w:val="0"/>
        <w:autoSpaceDE w:val="0"/>
        <w:autoSpaceDN w:val="0"/>
        <w:adjustRightInd w:val="0"/>
        <w:rPr>
          <w:rFonts w:ascii="Georgia" w:hAnsi="Georgia" w:cs="Georgia"/>
          <w:color w:val="000000" w:themeColor="text1"/>
          <w:sz w:val="20"/>
          <w:szCs w:val="20"/>
        </w:rPr>
      </w:pPr>
    </w:p>
    <w:p w14:paraId="51554C61" w14:textId="2C43E795"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LET OP!! ALLEEN GESCHIKT VOOR MENSEN DIE LANGER DAN TWEE JAAR LID ZIJN. </w:t>
      </w:r>
    </w:p>
    <w:p w14:paraId="526A2898"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505FFDCE"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Meest geschikt voor doelgroepen:</w:t>
      </w:r>
      <w:r w:rsidRPr="00F30464">
        <w:rPr>
          <w:rFonts w:ascii="Georgia" w:hAnsi="Georgia" w:cs="Georgia"/>
          <w:color w:val="000000" w:themeColor="text1"/>
          <w:sz w:val="20"/>
          <w:szCs w:val="20"/>
        </w:rPr>
        <w:t xml:space="preserve"> Gezondheidszorg, Huisartsen, Jeugdgezondheidszorg, GGZ, Basisonderwijs, Voortgezet Onderwijs, Speciaal Onderwijs, Kinderopvang, Politie/Justitie, Jeugdzorg, Maatschappelijke Ondersteuning, Ambulance/SEH/Huisartsenpost, Anders. </w:t>
      </w:r>
    </w:p>
    <w:p w14:paraId="68947584"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0D989624"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Locatie</w:t>
      </w:r>
      <w:r w:rsidRPr="00F30464">
        <w:rPr>
          <w:rFonts w:ascii="Georgia" w:hAnsi="Georgia" w:cs="Georgia"/>
          <w:color w:val="000000" w:themeColor="text1"/>
          <w:sz w:val="20"/>
          <w:szCs w:val="20"/>
        </w:rPr>
        <w:t>: Domstad, Utrecht</w:t>
      </w:r>
    </w:p>
    <w:p w14:paraId="226D4A22"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31C48F70" w14:textId="77777777" w:rsidR="002D4C61" w:rsidRDefault="002D4C61" w:rsidP="002D4C61">
      <w:pPr>
        <w:widowControl w:val="0"/>
        <w:autoSpaceDE w:val="0"/>
        <w:autoSpaceDN w:val="0"/>
        <w:adjustRightInd w:val="0"/>
        <w:rPr>
          <w:rFonts w:ascii="Georgia" w:hAnsi="Georgia" w:cs="Georgia"/>
          <w:b/>
          <w:bCs/>
          <w:color w:val="000000" w:themeColor="text1"/>
          <w:sz w:val="20"/>
          <w:szCs w:val="20"/>
        </w:rPr>
      </w:pPr>
      <w:r w:rsidRPr="00F30464">
        <w:rPr>
          <w:rFonts w:ascii="Georgia" w:hAnsi="Georgia" w:cs="Georgia"/>
          <w:b/>
          <w:bCs/>
          <w:color w:val="000000" w:themeColor="text1"/>
          <w:sz w:val="20"/>
          <w:szCs w:val="20"/>
        </w:rPr>
        <w:t>• OCHTENDPROGRAMMA •</w:t>
      </w:r>
    </w:p>
    <w:p w14:paraId="55C1B385" w14:textId="77777777" w:rsidR="00F30464" w:rsidRPr="00F30464" w:rsidRDefault="00F30464" w:rsidP="002D4C61">
      <w:pPr>
        <w:widowControl w:val="0"/>
        <w:autoSpaceDE w:val="0"/>
        <w:autoSpaceDN w:val="0"/>
        <w:adjustRightInd w:val="0"/>
        <w:rPr>
          <w:rFonts w:ascii="Georgia" w:hAnsi="Georgia" w:cs="Georgia"/>
          <w:b/>
          <w:bCs/>
          <w:color w:val="000000" w:themeColor="text1"/>
          <w:sz w:val="20"/>
          <w:szCs w:val="20"/>
        </w:rPr>
      </w:pPr>
    </w:p>
    <w:p w14:paraId="5CBF838B"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09:00</w:t>
      </w:r>
      <w:r w:rsidRPr="00F30464">
        <w:rPr>
          <w:rFonts w:ascii="Georgia" w:hAnsi="Georgia" w:cs="Georgia"/>
          <w:color w:val="000000" w:themeColor="text1"/>
          <w:sz w:val="20"/>
          <w:szCs w:val="20"/>
        </w:rPr>
        <w:t xml:space="preserve"> - INLOOP (met koffie en thee)</w:t>
      </w:r>
    </w:p>
    <w:p w14:paraId="0310E5DD"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3A264CC1"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09:30</w:t>
      </w:r>
      <w:r w:rsidRPr="00F30464">
        <w:rPr>
          <w:rFonts w:ascii="Georgia" w:hAnsi="Georgia" w:cs="Georgia"/>
          <w:color w:val="000000" w:themeColor="text1"/>
          <w:sz w:val="20"/>
          <w:szCs w:val="20"/>
        </w:rPr>
        <w:t xml:space="preserve"> - PLENAIR ONDERDEEL</w:t>
      </w:r>
    </w:p>
    <w:p w14:paraId="3A4EFC05"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6A5B591C" w14:textId="77777777" w:rsidR="002D4C61" w:rsidRDefault="00B67A55" w:rsidP="002D4C61">
      <w:pPr>
        <w:widowControl w:val="0"/>
        <w:autoSpaceDE w:val="0"/>
        <w:autoSpaceDN w:val="0"/>
        <w:adjustRightInd w:val="0"/>
        <w:rPr>
          <w:rFonts w:ascii="Georgia" w:hAnsi="Georgia" w:cs="Georgia"/>
          <w:color w:val="000000" w:themeColor="text1"/>
          <w:sz w:val="20"/>
          <w:szCs w:val="20"/>
        </w:rPr>
      </w:pPr>
      <w:hyperlink r:id="rId4" w:anchor="ses_411" w:history="1">
        <w:r w:rsidR="002D4C61" w:rsidRPr="00F30464">
          <w:rPr>
            <w:rFonts w:ascii="Georgia" w:hAnsi="Georgia" w:cs="Georgia"/>
            <w:color w:val="000000" w:themeColor="text1"/>
            <w:sz w:val="20"/>
            <w:szCs w:val="20"/>
          </w:rPr>
          <w:t>NOG NIET BEKEND</w:t>
        </w:r>
      </w:hyperlink>
    </w:p>
    <w:p w14:paraId="03271028"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4D766E93"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Nog niet bekend, n.v.t.</w:t>
      </w:r>
    </w:p>
    <w:p w14:paraId="0CA38BD3"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537CCA5A"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12:00</w:t>
      </w:r>
      <w:r w:rsidRPr="00F30464">
        <w:rPr>
          <w:rFonts w:ascii="Georgia" w:hAnsi="Georgia" w:cs="Georgia"/>
          <w:color w:val="000000" w:themeColor="text1"/>
          <w:sz w:val="20"/>
          <w:szCs w:val="20"/>
        </w:rPr>
        <w:t xml:space="preserve"> - LUNCH (inbegrepen)</w:t>
      </w:r>
    </w:p>
    <w:p w14:paraId="7937E775"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756BCD70" w14:textId="77777777" w:rsidR="002D4C61" w:rsidRDefault="002D4C61" w:rsidP="002D4C61">
      <w:pPr>
        <w:widowControl w:val="0"/>
        <w:autoSpaceDE w:val="0"/>
        <w:autoSpaceDN w:val="0"/>
        <w:adjustRightInd w:val="0"/>
        <w:rPr>
          <w:rFonts w:ascii="Georgia" w:hAnsi="Georgia" w:cs="Georgia"/>
          <w:b/>
          <w:bCs/>
          <w:color w:val="000000" w:themeColor="text1"/>
          <w:sz w:val="20"/>
          <w:szCs w:val="20"/>
        </w:rPr>
      </w:pPr>
      <w:r w:rsidRPr="00F30464">
        <w:rPr>
          <w:rFonts w:ascii="Georgia" w:hAnsi="Georgia" w:cs="Georgia"/>
          <w:b/>
          <w:bCs/>
          <w:color w:val="000000" w:themeColor="text1"/>
          <w:sz w:val="20"/>
          <w:szCs w:val="20"/>
        </w:rPr>
        <w:t>• MIDDAGPROGRAMMA •</w:t>
      </w:r>
    </w:p>
    <w:p w14:paraId="70B7611D" w14:textId="77777777" w:rsidR="00F30464" w:rsidRPr="00F30464" w:rsidRDefault="00F30464" w:rsidP="002D4C61">
      <w:pPr>
        <w:widowControl w:val="0"/>
        <w:autoSpaceDE w:val="0"/>
        <w:autoSpaceDN w:val="0"/>
        <w:adjustRightInd w:val="0"/>
        <w:rPr>
          <w:rFonts w:ascii="Georgia" w:hAnsi="Georgia" w:cs="Georgia"/>
          <w:b/>
          <w:bCs/>
          <w:color w:val="000000" w:themeColor="text1"/>
          <w:sz w:val="20"/>
          <w:szCs w:val="20"/>
        </w:rPr>
      </w:pPr>
    </w:p>
    <w:p w14:paraId="43B52D5C"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13:00</w:t>
      </w:r>
      <w:r w:rsidRPr="00F30464">
        <w:rPr>
          <w:rFonts w:ascii="Georgia" w:hAnsi="Georgia" w:cs="Georgia"/>
          <w:color w:val="000000" w:themeColor="text1"/>
          <w:sz w:val="20"/>
          <w:szCs w:val="20"/>
        </w:rPr>
        <w:t xml:space="preserve"> - KEUZE-ONDERDELEN</w:t>
      </w:r>
    </w:p>
    <w:p w14:paraId="1899FD03" w14:textId="77777777" w:rsidR="002D4C61" w:rsidRPr="00F30464" w:rsidRDefault="002D4C61" w:rsidP="002D4C61">
      <w:pPr>
        <w:widowControl w:val="0"/>
        <w:autoSpaceDE w:val="0"/>
        <w:autoSpaceDN w:val="0"/>
        <w:adjustRightInd w:val="0"/>
        <w:rPr>
          <w:rFonts w:ascii="Georgia" w:hAnsi="Georgia" w:cs="Helvetica Neue"/>
          <w:color w:val="000000" w:themeColor="text1"/>
          <w:sz w:val="20"/>
          <w:szCs w:val="20"/>
        </w:rPr>
      </w:pPr>
    </w:p>
    <w:p w14:paraId="668C26B7" w14:textId="77777777" w:rsidR="002D4C61" w:rsidRPr="00F30464" w:rsidRDefault="00B67A55" w:rsidP="002D4C61">
      <w:pPr>
        <w:widowControl w:val="0"/>
        <w:autoSpaceDE w:val="0"/>
        <w:autoSpaceDN w:val="0"/>
        <w:adjustRightInd w:val="0"/>
        <w:rPr>
          <w:rFonts w:ascii="Georgia" w:hAnsi="Georgia" w:cs="Georgia"/>
          <w:b/>
          <w:color w:val="000000" w:themeColor="text1"/>
          <w:sz w:val="20"/>
          <w:szCs w:val="20"/>
        </w:rPr>
      </w:pPr>
      <w:hyperlink r:id="rId5" w:anchor="ses_484" w:history="1">
        <w:r w:rsidR="002D4C61" w:rsidRPr="00F30464">
          <w:rPr>
            <w:rFonts w:ascii="Georgia" w:hAnsi="Georgia" w:cs="Georgia"/>
            <w:b/>
            <w:color w:val="000000" w:themeColor="text1"/>
            <w:sz w:val="20"/>
            <w:szCs w:val="20"/>
          </w:rPr>
          <w:t>Masterclass Tafelronde 'wat heeft de AF nodig om zijn taak uit te voeren?'</w:t>
        </w:r>
      </w:hyperlink>
    </w:p>
    <w:p w14:paraId="29B63763"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Op deze dag gaan we na een plenaire bijeenkomst aan de slag met tafelrondes. Per tafel is er een gespreksleider en kunnen er 10 deelnemers aansluiten. Per tafel wordt er ingegaan op een onderwerp. </w:t>
      </w:r>
    </w:p>
    <w:p w14:paraId="4E77A2F0"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Belangrijk: Je schrijft voor twee tafelrondes in, maar je maakt gebruik van alle tafels.</w:t>
      </w:r>
    </w:p>
    <w:p w14:paraId="5EB2A016"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We willen deze masterclass goed neerzetten en gebruiken deze dag als pilot. Het maximaal aantal deelnemers op deze dag is 44. Mocht het goed bevallen, plannen we dit jaar meer van deze dagen.</w:t>
      </w:r>
    </w:p>
    <w:p w14:paraId="46157C90"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05B4501A"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Astrid Kruyt, jeugdarts GGDregioUtrecht</w:t>
      </w:r>
    </w:p>
    <w:p w14:paraId="71719C55" w14:textId="77777777" w:rsidR="002D4C61" w:rsidRPr="00F30464" w:rsidRDefault="002D4C61" w:rsidP="002D4C61">
      <w:pPr>
        <w:widowControl w:val="0"/>
        <w:autoSpaceDE w:val="0"/>
        <w:autoSpaceDN w:val="0"/>
        <w:adjustRightInd w:val="0"/>
        <w:rPr>
          <w:rFonts w:ascii="Georgia" w:hAnsi="Georgia" w:cs="Helvetica Neue"/>
          <w:color w:val="000000" w:themeColor="text1"/>
          <w:sz w:val="20"/>
          <w:szCs w:val="20"/>
        </w:rPr>
      </w:pPr>
    </w:p>
    <w:p w14:paraId="2E874D22" w14:textId="77777777" w:rsidR="002D4C61" w:rsidRPr="00F30464" w:rsidRDefault="00B67A55" w:rsidP="002D4C61">
      <w:pPr>
        <w:widowControl w:val="0"/>
        <w:autoSpaceDE w:val="0"/>
        <w:autoSpaceDN w:val="0"/>
        <w:adjustRightInd w:val="0"/>
        <w:rPr>
          <w:rFonts w:ascii="Georgia" w:hAnsi="Georgia" w:cs="Georgia"/>
          <w:b/>
          <w:color w:val="000000" w:themeColor="text1"/>
          <w:sz w:val="20"/>
          <w:szCs w:val="20"/>
        </w:rPr>
      </w:pPr>
      <w:hyperlink r:id="rId6" w:anchor="ses_485" w:history="1">
        <w:r w:rsidR="002D4C61" w:rsidRPr="00F30464">
          <w:rPr>
            <w:rFonts w:ascii="Georgia" w:hAnsi="Georgia" w:cs="Georgia"/>
            <w:b/>
            <w:color w:val="000000" w:themeColor="text1"/>
            <w:sz w:val="20"/>
            <w:szCs w:val="20"/>
          </w:rPr>
          <w:t>Masterclass Tafelronde 'Zelfreflecie van de AF'</w:t>
        </w:r>
      </w:hyperlink>
    </w:p>
    <w:p w14:paraId="17A6ECB1"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Op deze dag gaan we na een plenaire bijeenkomst aan de slag met tafelrondes. Per tafel is er een gespreksleider en kunnen er 10 deelnemers aansluiten. Per tafel wordt er ingegaan op een onderwerp. </w:t>
      </w:r>
    </w:p>
    <w:p w14:paraId="79D305E2"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Belangrijk: Je schrijft voor twee tafelrondes in, maar je maakt gebruik van alle tafels.</w:t>
      </w:r>
    </w:p>
    <w:p w14:paraId="2F95A929"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We willen deze masterclass goed neerzetten en gebruiken deze dag als pilot. Het maximaal aantal deelnemers op deze dag is 44. Mocht het goed bevallen, plannen we dit jaar meer van deze dagen.</w:t>
      </w:r>
    </w:p>
    <w:p w14:paraId="415870DC"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1B875FB1"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Maaike Brunekreef, Aandachtsfunctionaris Isala</w:t>
      </w:r>
    </w:p>
    <w:p w14:paraId="78EE8BE0"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336EBBF4"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14:30</w:t>
      </w:r>
      <w:r w:rsidRPr="00F30464">
        <w:rPr>
          <w:rFonts w:ascii="Georgia" w:hAnsi="Georgia" w:cs="Georgia"/>
          <w:color w:val="000000" w:themeColor="text1"/>
          <w:sz w:val="20"/>
          <w:szCs w:val="20"/>
        </w:rPr>
        <w:t xml:space="preserve"> - PAUZE</w:t>
      </w:r>
    </w:p>
    <w:p w14:paraId="7278F60D"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3A2D5163" w14:textId="203C907A" w:rsid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b/>
          <w:bCs/>
          <w:color w:val="000000" w:themeColor="text1"/>
          <w:sz w:val="20"/>
          <w:szCs w:val="20"/>
        </w:rPr>
        <w:t>14:45</w:t>
      </w:r>
      <w:r w:rsidRPr="00F30464">
        <w:rPr>
          <w:rFonts w:ascii="Georgia" w:hAnsi="Georgia" w:cs="Georgia"/>
          <w:color w:val="000000" w:themeColor="text1"/>
          <w:sz w:val="20"/>
          <w:szCs w:val="20"/>
        </w:rPr>
        <w:t xml:space="preserve"> - KEUZE-ONDERDELEN</w:t>
      </w:r>
    </w:p>
    <w:p w14:paraId="4E7F4CFF" w14:textId="77777777" w:rsidR="00F30464" w:rsidRDefault="00F30464">
      <w:pPr>
        <w:rPr>
          <w:rFonts w:ascii="Georgia" w:hAnsi="Georgia" w:cs="Georgia"/>
          <w:color w:val="000000" w:themeColor="text1"/>
          <w:sz w:val="20"/>
          <w:szCs w:val="20"/>
        </w:rPr>
      </w:pPr>
      <w:r>
        <w:rPr>
          <w:rFonts w:ascii="Georgia" w:hAnsi="Georgia" w:cs="Georgia"/>
          <w:color w:val="000000" w:themeColor="text1"/>
          <w:sz w:val="20"/>
          <w:szCs w:val="20"/>
        </w:rPr>
        <w:br w:type="page"/>
      </w:r>
    </w:p>
    <w:p w14:paraId="5D3047BA"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p>
    <w:p w14:paraId="77982352" w14:textId="77777777" w:rsidR="002D4C61" w:rsidRPr="00F30464" w:rsidRDefault="002D4C61" w:rsidP="002D4C61">
      <w:pPr>
        <w:widowControl w:val="0"/>
        <w:autoSpaceDE w:val="0"/>
        <w:autoSpaceDN w:val="0"/>
        <w:adjustRightInd w:val="0"/>
        <w:rPr>
          <w:rFonts w:ascii="Georgia" w:hAnsi="Georgia" w:cs="Helvetica Neue"/>
          <w:color w:val="000000" w:themeColor="text1"/>
          <w:sz w:val="20"/>
          <w:szCs w:val="20"/>
        </w:rPr>
      </w:pPr>
    </w:p>
    <w:p w14:paraId="228FF142" w14:textId="77777777" w:rsidR="002D4C61" w:rsidRPr="00F30464" w:rsidRDefault="00B67A55" w:rsidP="002D4C61">
      <w:pPr>
        <w:widowControl w:val="0"/>
        <w:autoSpaceDE w:val="0"/>
        <w:autoSpaceDN w:val="0"/>
        <w:adjustRightInd w:val="0"/>
        <w:rPr>
          <w:rFonts w:ascii="Georgia" w:hAnsi="Georgia" w:cs="Georgia"/>
          <w:b/>
          <w:color w:val="000000" w:themeColor="text1"/>
          <w:sz w:val="20"/>
          <w:szCs w:val="20"/>
        </w:rPr>
      </w:pPr>
      <w:hyperlink r:id="rId7" w:anchor="ses_486" w:history="1">
        <w:r w:rsidR="002D4C61" w:rsidRPr="00F30464">
          <w:rPr>
            <w:rFonts w:ascii="Georgia" w:hAnsi="Georgia" w:cs="Georgia"/>
            <w:b/>
            <w:color w:val="000000" w:themeColor="text1"/>
            <w:sz w:val="20"/>
            <w:szCs w:val="20"/>
          </w:rPr>
          <w:t>Masterclass Tafelronde 'Klaagmuur'</w:t>
        </w:r>
      </w:hyperlink>
    </w:p>
    <w:p w14:paraId="07273D2F"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Op deze dag gaan we na een plenaire bijeenkomst aan de slag met tafelrondes. Per tafel is er een gespreksleider en kunnen er 10 deelnemers aansluiten. Per tafel wordt er ingegaan op een onderwerp. </w:t>
      </w:r>
    </w:p>
    <w:p w14:paraId="0762DD24"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Belangrijk: Je schrijft voor twee tafelrondes in, maar je maakt gebruik van alle tafels.</w:t>
      </w:r>
    </w:p>
    <w:p w14:paraId="76CA4FDE"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We willen deze masterclass goed neerzetten en gebruiken deze dag als pilot. Het maximaal aantal deelnemers op deze dag is 44. Mocht het goed bevallen, plannen we dit jaar meer van deze dagen.</w:t>
      </w:r>
    </w:p>
    <w:p w14:paraId="04B9A0B7"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4A66F4C7"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Claudia Costa, ambulanceverpleegkundige GGD-ZL</w:t>
      </w:r>
    </w:p>
    <w:p w14:paraId="6AC95D51" w14:textId="77777777" w:rsidR="002D4C61" w:rsidRPr="00F30464" w:rsidRDefault="002D4C61" w:rsidP="002D4C61">
      <w:pPr>
        <w:widowControl w:val="0"/>
        <w:autoSpaceDE w:val="0"/>
        <w:autoSpaceDN w:val="0"/>
        <w:adjustRightInd w:val="0"/>
        <w:rPr>
          <w:rFonts w:ascii="Georgia" w:hAnsi="Georgia" w:cs="Helvetica Neue"/>
          <w:b/>
          <w:color w:val="000000" w:themeColor="text1"/>
          <w:sz w:val="20"/>
          <w:szCs w:val="20"/>
        </w:rPr>
      </w:pPr>
    </w:p>
    <w:p w14:paraId="4A0DE343" w14:textId="77777777" w:rsidR="002D4C61" w:rsidRPr="00F30464" w:rsidRDefault="00B67A55" w:rsidP="002D4C61">
      <w:pPr>
        <w:widowControl w:val="0"/>
        <w:autoSpaceDE w:val="0"/>
        <w:autoSpaceDN w:val="0"/>
        <w:adjustRightInd w:val="0"/>
        <w:rPr>
          <w:rFonts w:ascii="Georgia" w:hAnsi="Georgia" w:cs="Georgia"/>
          <w:color w:val="000000" w:themeColor="text1"/>
          <w:sz w:val="20"/>
          <w:szCs w:val="20"/>
        </w:rPr>
      </w:pPr>
      <w:hyperlink r:id="rId8" w:anchor="ses_487" w:history="1">
        <w:r w:rsidR="002D4C61" w:rsidRPr="00F30464">
          <w:rPr>
            <w:rFonts w:ascii="Georgia" w:hAnsi="Georgia" w:cs="Georgia"/>
            <w:b/>
            <w:color w:val="000000" w:themeColor="text1"/>
            <w:sz w:val="20"/>
            <w:szCs w:val="20"/>
          </w:rPr>
          <w:t>Masterclass Tafelronde 'Succesfactoren en middelen die je als AF in kunt zetten'</w:t>
        </w:r>
      </w:hyperlink>
    </w:p>
    <w:p w14:paraId="11D45E7B"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 xml:space="preserve">Op deze dag gaan we na een plenaire bijeenkomst aan de slag met tafelrondes. Per tafel is er een gespreksleider en kunnen er 10 deelnemers aansluiten. Per tafel wordt er ingegaan op een onderwerp. </w:t>
      </w:r>
    </w:p>
    <w:p w14:paraId="1B393FB2" w14:textId="77777777" w:rsidR="002D4C61" w:rsidRPr="00F30464"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Belangrijk: Je schrijft voor twee tafelrondes in, maar je maakt gebruik van alle tafels.</w:t>
      </w:r>
    </w:p>
    <w:p w14:paraId="7E4D4D2D"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We willen deze masterclass goed neerzetten en gebruiken deze dag als pilot. Het maximaal aantal deelnemers op deze dag is 44. Mocht het goed bevallen, plannen we dit jaar meer van deze dagen.</w:t>
      </w:r>
    </w:p>
    <w:p w14:paraId="60574A4B"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7696BC6B" w14:textId="77777777" w:rsidR="002D4C61" w:rsidRDefault="002D4C61" w:rsidP="002D4C61">
      <w:pPr>
        <w:widowControl w:val="0"/>
        <w:autoSpaceDE w:val="0"/>
        <w:autoSpaceDN w:val="0"/>
        <w:adjustRightInd w:val="0"/>
        <w:rPr>
          <w:rFonts w:ascii="Georgia" w:hAnsi="Georgia" w:cs="Georgia"/>
          <w:color w:val="000000" w:themeColor="text1"/>
          <w:sz w:val="20"/>
          <w:szCs w:val="20"/>
        </w:rPr>
      </w:pPr>
      <w:r w:rsidRPr="00F30464">
        <w:rPr>
          <w:rFonts w:ascii="Georgia" w:hAnsi="Georgia" w:cs="Georgia"/>
          <w:color w:val="000000" w:themeColor="text1"/>
          <w:sz w:val="20"/>
          <w:szCs w:val="20"/>
        </w:rPr>
        <w:t>Nicole Pisters, aandachtsfunctionaris RAV Zuid Limburg</w:t>
      </w:r>
    </w:p>
    <w:p w14:paraId="0FCA19D5" w14:textId="77777777" w:rsidR="00F30464" w:rsidRPr="00F30464" w:rsidRDefault="00F30464" w:rsidP="002D4C61">
      <w:pPr>
        <w:widowControl w:val="0"/>
        <w:autoSpaceDE w:val="0"/>
        <w:autoSpaceDN w:val="0"/>
        <w:adjustRightInd w:val="0"/>
        <w:rPr>
          <w:rFonts w:ascii="Georgia" w:hAnsi="Georgia" w:cs="Georgia"/>
          <w:color w:val="000000" w:themeColor="text1"/>
          <w:sz w:val="20"/>
          <w:szCs w:val="20"/>
        </w:rPr>
      </w:pPr>
    </w:p>
    <w:p w14:paraId="0FC7457E" w14:textId="77777777" w:rsidR="002D4C61" w:rsidRPr="00F30464" w:rsidRDefault="002D4C61" w:rsidP="002D4C61">
      <w:pPr>
        <w:rPr>
          <w:rFonts w:ascii="Georgia" w:hAnsi="Georgia"/>
          <w:color w:val="000000" w:themeColor="text1"/>
          <w:sz w:val="20"/>
          <w:szCs w:val="20"/>
        </w:rPr>
      </w:pPr>
      <w:r w:rsidRPr="00F30464">
        <w:rPr>
          <w:rFonts w:ascii="Georgia" w:hAnsi="Georgia" w:cs="Georgia"/>
          <w:b/>
          <w:bCs/>
          <w:color w:val="000000" w:themeColor="text1"/>
          <w:sz w:val="20"/>
          <w:szCs w:val="20"/>
        </w:rPr>
        <w:t>16:15</w:t>
      </w:r>
      <w:r w:rsidRPr="00F30464">
        <w:rPr>
          <w:rFonts w:ascii="Georgia" w:hAnsi="Georgia" w:cs="Georgia"/>
          <w:color w:val="000000" w:themeColor="text1"/>
          <w:sz w:val="20"/>
          <w:szCs w:val="20"/>
        </w:rPr>
        <w:t xml:space="preserve"> - AFRONDING</w:t>
      </w:r>
    </w:p>
    <w:bookmarkEnd w:id="0"/>
    <w:sectPr w:rsidR="002D4C61" w:rsidRPr="00F30464"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61"/>
    <w:rsid w:val="000B6175"/>
    <w:rsid w:val="002D4C61"/>
    <w:rsid w:val="008A667D"/>
    <w:rsid w:val="00B67A55"/>
    <w:rsid w:val="00F30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8D62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vak.nl/leden/inschrijven_bijscholingsdagen.html?ses=411" TargetMode="External"/><Relationship Id="rId5" Type="http://schemas.openxmlformats.org/officeDocument/2006/relationships/hyperlink" Target="https://lvak.nl/leden/inschrijven_bijscholingsdagen.html?ses=484" TargetMode="External"/><Relationship Id="rId6" Type="http://schemas.openxmlformats.org/officeDocument/2006/relationships/hyperlink" Target="https://lvak.nl/leden/inschrijven_bijscholingsdagen.html?ses=485" TargetMode="External"/><Relationship Id="rId7" Type="http://schemas.openxmlformats.org/officeDocument/2006/relationships/hyperlink" Target="https://lvak.nl/leden/inschrijven_bijscholingsdagen.html?ses=486" TargetMode="External"/><Relationship Id="rId8" Type="http://schemas.openxmlformats.org/officeDocument/2006/relationships/hyperlink" Target="https://lvak.nl/leden/inschrijven_bijscholingsdagen.html?ses=48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2979</Characters>
  <Application>Microsoft Macintosh Word</Application>
  <DocSecurity>0</DocSecurity>
  <Lines>24</Lines>
  <Paragraphs>7</Paragraphs>
  <ScaleCrop>false</ScaleCrop>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2017-02-08T09:27:00Z</dcterms:created>
  <dcterms:modified xsi:type="dcterms:W3CDTF">2017-02-12T09:34:00Z</dcterms:modified>
</cp:coreProperties>
</file>